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BALLADINE – Škola tance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Přihláška do kurzu pro děti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Ing. Petra Chaloupková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adresa: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Řeznická 2, 602 00 Brno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IČ: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88507793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balladine@balladine.cz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tel.: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777-552-307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  <w:u w:val="singl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http://www.balladine.cz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Zájemce o kurz se touto přihláškou přihlašuje do pololetního kurzu pro děti a mladistvé a zavazuje se za tento kurz zaplatit příslušné kurzovné. Nezletilý žák je zastoupen svým zákonným zástupcem.  Zaplacením kurzovného má účastník trvale zajištěno místo v kurzu. Číslo účtu pro platbu naleznete na webu www.balladine.cz/cenik. Jako variabilní symbol při platbě prosím uveďte datum narození dítěte ve tvaru: DDMMYYYY a do poznámky pro příjemce napište jeho jméno. Platbu lze případně provést také hotově na recepci Balladine.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Děti se přihlašují na celý školní rok vyplněním přihlášky již v září! V ceníku je uvedena částka za pololetí, je možné zaplatit celý školní rok najednou nebo 1.pololetí do týdne od podpisu přihlášky a 2.pololetí pak do konce roku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Hodiny zameškané z důvodu nemoci je možné si po domluvě nahradit docházkou do kurzu v jiný den (maximálně 3 hodiny za pololetí). Kurzy neprobíhají v době všech státních svátků. Zákonný zástupce nezletilého žáka bere na vědomí, že nezletilý žák se bez předchozí domluvy nemůže po skončení výukové hodiny zdržovat v místě výuky a že Balladine nezajišťuje od skončení výuky do doby vyzvednutí žáka oprávněnou osobou nad žákem dozor.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Podpisem této přihlášky účastník projevuje souhlas s provozním řádem školy, podmínkami pořadatele kurzu a zavazuje se zaplatit kurzovné do sedmi dnů od podpisu přihlášky. Tímto dobrovolně uděluji svůj kdykoliv odvolatelný souhlas se zpracováním osobních údajů správci, Balladine, Ing. Petra Chaloupková, IČ 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88507793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se sídlem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Brno - Žabovřesky, Kounicova 572/91, PSČ 60200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kontaktní údaje pro vyřizování agendy osobních údajů: e-mail: balladine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@b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alladine.cz. Veškeré shromažďované údaje slouží pouze pro vnitřní potřeby organizace, není s nimi nijak nakládáno a nejsou poskytovány třetím osobám. Souhlas se uděluje také v souvislosti s prezentační a propagační činností Balladine v rámci které tato pořizuje obrazové (fotografie) a zvukově-obrazové záznamy (videozáznamy), a to jak z různých společenských akcí nebo školení, tak z běžného provozu taneční školy.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Přihláška do kurzu - děti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219.0" w:type="dxa"/>
        <w:tblLayout w:type="fixed"/>
        <w:tblLook w:val="0000"/>
      </w:tblPr>
      <w:tblGrid>
        <w:gridCol w:w="2670"/>
        <w:gridCol w:w="7125"/>
        <w:tblGridChange w:id="0">
          <w:tblGrid>
            <w:gridCol w:w="2670"/>
            <w:gridCol w:w="712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6"/>
                <w:szCs w:val="36"/>
                <w:rtl w:val="0"/>
              </w:rPr>
              <w:t xml:space="preserve">NÁZEV KURZU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Navštěvuji kurz v*: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/  PO  /  ÚT  /  ST  /  ČT  /  PÁ  /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line="48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Příjmení a jméno dítěte: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48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Datum narození: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Poznámka(zdravotní a jiná omezení):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Příjmení a jméno zákonného zástupce: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Preferuji komunikaci*: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email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telefon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facebook- skupina balladine crew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*zakroužkujte vyhovující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 ……..………….  dne ……………………..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     Podpis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………………………………………………………….</w:t>
      </w:r>
    </w:p>
    <w:sectPr>
      <w:pgSz w:h="16837" w:w="11905"/>
      <w:pgMar w:bottom="1134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alladin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/8aSOAYyOoVUP7eEDg/U5lLKJw==">AMUW2mU4Ag1Qd7cPbPleGdvCKQrf6aM91UQA/AdLN1RQey0WMrxYqZkFj9yXU6fqjI0DFoS+07cPc3kaRTAt5NaC/Mxa7lGouhEMBuf5vf0cZzbxV5TMUmSiaFsy2gO2p+l2/tzEUUsO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2018-09-24T08:48:00Z</dcterms:created>
</cp:coreProperties>
</file>